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25" w:rsidRDefault="007F7E25" w:rsidP="00C3544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F57EE" w:rsidRDefault="006F57EE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57EE" w:rsidRDefault="006F57EE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07DF" w:rsidRDefault="00D807DF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07DF" w:rsidRDefault="00D807DF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7DF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11A79FC1" wp14:editId="66A868E2">
            <wp:extent cx="4036695" cy="1724025"/>
            <wp:effectExtent l="0" t="0" r="1905" b="9525"/>
            <wp:docPr id="2" name="Picture 2" descr="https://encrypted-tbn2.gstatic.com/images?q=tbn:ANd9GcRcn44-35-2mnCr7ckwNNiPdkgN1AGkugB4gfH5kK79Zd29bq-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cn44-35-2mnCr7ckwNNiPdkgN1AGkugB4gfH5kK79Zd29bq-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09" cy="17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DF" w:rsidRPr="00D807DF" w:rsidRDefault="00D807DF" w:rsidP="00D807DF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D807DF" w:rsidRDefault="00D807DF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F7E25" w:rsidRPr="00D807DF" w:rsidRDefault="006F57EE" w:rsidP="007B1D6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D807DF">
        <w:rPr>
          <w:rFonts w:ascii="Arial" w:hAnsi="Arial" w:cs="Arial"/>
          <w:b/>
          <w:color w:val="1F497D" w:themeColor="text2"/>
          <w:sz w:val="24"/>
          <w:szCs w:val="24"/>
        </w:rPr>
        <w:t xml:space="preserve">Clark College </w:t>
      </w:r>
      <w:r w:rsidR="007F7E25" w:rsidRPr="00D807DF">
        <w:rPr>
          <w:rFonts w:ascii="Arial" w:hAnsi="Arial" w:cs="Arial"/>
          <w:b/>
          <w:color w:val="1F497D" w:themeColor="text2"/>
          <w:sz w:val="24"/>
          <w:szCs w:val="24"/>
        </w:rPr>
        <w:t xml:space="preserve">Worker Retraining Advisory Committee </w:t>
      </w:r>
    </w:p>
    <w:p w:rsidR="007F7E25" w:rsidRPr="00D807DF" w:rsidRDefault="007F7E25" w:rsidP="007B1D6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D807DF">
        <w:rPr>
          <w:rFonts w:ascii="Arial" w:hAnsi="Arial" w:cs="Arial"/>
          <w:b/>
          <w:color w:val="1F497D" w:themeColor="text2"/>
          <w:sz w:val="24"/>
          <w:szCs w:val="24"/>
        </w:rPr>
        <w:t>Meeting Agenda</w:t>
      </w:r>
    </w:p>
    <w:p w:rsidR="00437876" w:rsidRPr="00D807DF" w:rsidRDefault="008253EE" w:rsidP="007B1D6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proofErr w:type="spellStart"/>
      <w:r>
        <w:rPr>
          <w:rFonts w:ascii="Arial" w:hAnsi="Arial" w:cs="Arial"/>
          <w:b/>
          <w:color w:val="1F497D" w:themeColor="text2"/>
          <w:sz w:val="24"/>
          <w:szCs w:val="24"/>
        </w:rPr>
        <w:t>Scarpelli</w:t>
      </w:r>
      <w:proofErr w:type="spellEnd"/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Hall, Rm. #216</w:t>
      </w:r>
    </w:p>
    <w:p w:rsidR="007F7E25" w:rsidRPr="00D807DF" w:rsidRDefault="00D807DF" w:rsidP="007B1D6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D807DF">
        <w:rPr>
          <w:rFonts w:ascii="Arial" w:hAnsi="Arial" w:cs="Arial"/>
          <w:b/>
          <w:color w:val="1F497D" w:themeColor="text2"/>
          <w:sz w:val="24"/>
          <w:szCs w:val="24"/>
        </w:rPr>
        <w:t>Friday, April 18,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D807DF">
        <w:rPr>
          <w:rFonts w:ascii="Arial" w:hAnsi="Arial" w:cs="Arial"/>
          <w:b/>
          <w:color w:val="1F497D" w:themeColor="text2"/>
          <w:sz w:val="24"/>
          <w:szCs w:val="24"/>
        </w:rPr>
        <w:t>2014</w:t>
      </w:r>
    </w:p>
    <w:p w:rsidR="007F7E25" w:rsidRPr="00D807DF" w:rsidRDefault="007F7E25" w:rsidP="007B1D6A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D807DF">
        <w:rPr>
          <w:rFonts w:ascii="Arial" w:hAnsi="Arial" w:cs="Arial"/>
          <w:b/>
          <w:color w:val="1F497D" w:themeColor="text2"/>
          <w:sz w:val="24"/>
          <w:szCs w:val="24"/>
        </w:rPr>
        <w:t>11:30 a.m. – 1:00 p.m.</w:t>
      </w:r>
    </w:p>
    <w:p w:rsidR="00060FD4" w:rsidRPr="00EB5E31" w:rsidRDefault="00060FD4" w:rsidP="007B1D6A">
      <w:pPr>
        <w:spacing w:after="0" w:line="240" w:lineRule="auto"/>
        <w:jc w:val="center"/>
        <w:rPr>
          <w:rFonts w:ascii="Arial" w:hAnsi="Arial" w:cs="Arial"/>
          <w:b/>
        </w:rPr>
      </w:pPr>
    </w:p>
    <w:p w:rsidR="00060FD4" w:rsidRPr="00D807DF" w:rsidRDefault="00060FD4" w:rsidP="00060FD4">
      <w:pPr>
        <w:spacing w:after="0" w:line="240" w:lineRule="auto"/>
        <w:rPr>
          <w:rFonts w:ascii="Arial" w:hAnsi="Arial" w:cs="Arial"/>
          <w:b/>
          <w:i/>
          <w:color w:val="1F497D" w:themeColor="text2"/>
        </w:rPr>
      </w:pPr>
      <w:r w:rsidRPr="00D807DF">
        <w:rPr>
          <w:rFonts w:ascii="Arial" w:hAnsi="Arial" w:cs="Arial"/>
          <w:b/>
          <w:i/>
          <w:color w:val="1F497D" w:themeColor="text2"/>
        </w:rPr>
        <w:t>LUNCH SERVED</w:t>
      </w:r>
    </w:p>
    <w:p w:rsidR="007F7E25" w:rsidRPr="00D807DF" w:rsidRDefault="007F7E25" w:rsidP="00C35441">
      <w:pPr>
        <w:jc w:val="center"/>
        <w:rPr>
          <w:rFonts w:ascii="Arial" w:hAnsi="Arial" w:cs="Arial"/>
          <w:color w:val="1F497D" w:themeColor="text2"/>
        </w:rPr>
      </w:pPr>
    </w:p>
    <w:p w:rsidR="008523D0" w:rsidRPr="00D807DF" w:rsidRDefault="008253EE" w:rsidP="00284B4D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Welcome,  i</w:t>
      </w:r>
      <w:r w:rsidR="00437876" w:rsidRPr="00D807DF">
        <w:rPr>
          <w:rFonts w:ascii="Arial" w:hAnsi="Arial" w:cs="Arial"/>
          <w:color w:val="1F497D" w:themeColor="text2"/>
        </w:rPr>
        <w:t>ntroductions</w:t>
      </w:r>
      <w:r w:rsidR="006F57EE" w:rsidRPr="00D807DF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 xml:space="preserve">and agenda review </w:t>
      </w:r>
      <w:r w:rsidR="00D807DF" w:rsidRPr="00D807DF">
        <w:rPr>
          <w:rFonts w:ascii="Arial" w:hAnsi="Arial" w:cs="Arial"/>
          <w:color w:val="1F497D" w:themeColor="text2"/>
        </w:rPr>
        <w:t>–</w:t>
      </w:r>
      <w:r w:rsidR="006F57EE" w:rsidRPr="00D807DF">
        <w:rPr>
          <w:rFonts w:ascii="Arial" w:hAnsi="Arial" w:cs="Arial"/>
          <w:color w:val="1F497D" w:themeColor="text2"/>
        </w:rPr>
        <w:t xml:space="preserve"> </w:t>
      </w:r>
      <w:r w:rsidR="00D807DF" w:rsidRPr="00D807DF">
        <w:rPr>
          <w:rFonts w:ascii="Arial" w:hAnsi="Arial" w:cs="Arial"/>
          <w:color w:val="1F497D" w:themeColor="text2"/>
        </w:rPr>
        <w:t>Chair, Darcy Altizer</w:t>
      </w:r>
    </w:p>
    <w:p w:rsidR="00EB5E31" w:rsidRPr="00D807DF" w:rsidRDefault="00EB5E31" w:rsidP="00EB5E31">
      <w:pPr>
        <w:pStyle w:val="ListParagraph"/>
        <w:rPr>
          <w:rFonts w:ascii="Arial" w:hAnsi="Arial" w:cs="Arial"/>
          <w:color w:val="1F497D" w:themeColor="text2"/>
        </w:rPr>
      </w:pPr>
    </w:p>
    <w:p w:rsidR="00EB5E31" w:rsidRDefault="00D807DF" w:rsidP="00284B4D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D807DF">
        <w:rPr>
          <w:rFonts w:ascii="Arial" w:hAnsi="Arial" w:cs="Arial"/>
          <w:color w:val="1F497D" w:themeColor="text2"/>
        </w:rPr>
        <w:t>Changes/updates on 2014-15 Worker Retraining</w:t>
      </w:r>
      <w:r w:rsidR="00EB5E31" w:rsidRPr="00D807DF">
        <w:rPr>
          <w:rFonts w:ascii="Arial" w:hAnsi="Arial" w:cs="Arial"/>
          <w:color w:val="1F497D" w:themeColor="text2"/>
        </w:rPr>
        <w:t xml:space="preserve"> program – Rebecca Kleiva</w:t>
      </w:r>
    </w:p>
    <w:p w:rsidR="00D807DF" w:rsidRPr="00D807DF" w:rsidRDefault="00D807DF" w:rsidP="00D807DF">
      <w:pPr>
        <w:pStyle w:val="ListParagraph"/>
        <w:rPr>
          <w:rFonts w:ascii="Arial" w:hAnsi="Arial" w:cs="Arial"/>
          <w:color w:val="1F497D" w:themeColor="text2"/>
        </w:rPr>
      </w:pPr>
    </w:p>
    <w:p w:rsidR="00D807DF" w:rsidRDefault="00D807DF" w:rsidP="00284B4D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Review 2014-2016 Worker </w:t>
      </w:r>
      <w:r w:rsidR="006D67E6">
        <w:rPr>
          <w:rFonts w:ascii="Arial" w:hAnsi="Arial" w:cs="Arial"/>
          <w:color w:val="1F497D" w:themeColor="text2"/>
        </w:rPr>
        <w:t xml:space="preserve">Retraining Work </w:t>
      </w:r>
      <w:r>
        <w:rPr>
          <w:rFonts w:ascii="Arial" w:hAnsi="Arial" w:cs="Arial"/>
          <w:color w:val="1F497D" w:themeColor="text2"/>
        </w:rPr>
        <w:t>Plan – Additions, changes? – Darcy Altizer/All</w:t>
      </w:r>
    </w:p>
    <w:p w:rsidR="00D807DF" w:rsidRPr="00D807DF" w:rsidRDefault="00D807DF" w:rsidP="00D807DF">
      <w:pPr>
        <w:pStyle w:val="ListParagraph"/>
        <w:rPr>
          <w:rFonts w:ascii="Arial" w:hAnsi="Arial" w:cs="Arial"/>
          <w:color w:val="1F497D" w:themeColor="text2"/>
        </w:rPr>
      </w:pPr>
    </w:p>
    <w:p w:rsidR="00D807DF" w:rsidRDefault="00D807DF" w:rsidP="00284B4D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Overview of proposed 2014-15 Program Mix for WRT grant – Dedra Daehn</w:t>
      </w:r>
    </w:p>
    <w:p w:rsidR="00D807DF" w:rsidRPr="00D807DF" w:rsidRDefault="00D807DF" w:rsidP="00D807DF">
      <w:pPr>
        <w:pStyle w:val="ListParagraph"/>
        <w:rPr>
          <w:rFonts w:ascii="Arial" w:hAnsi="Arial" w:cs="Arial"/>
          <w:color w:val="1F497D" w:themeColor="text2"/>
        </w:rPr>
      </w:pPr>
    </w:p>
    <w:p w:rsidR="00D807DF" w:rsidRPr="00D807DF" w:rsidRDefault="00D807DF" w:rsidP="00284B4D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Potential new members for 2014-15 – Darcy - All</w:t>
      </w:r>
    </w:p>
    <w:p w:rsidR="00060FD4" w:rsidRPr="00D807DF" w:rsidRDefault="00060FD4" w:rsidP="00060FD4">
      <w:pPr>
        <w:pStyle w:val="ListParagraph"/>
        <w:rPr>
          <w:rFonts w:ascii="Arial" w:hAnsi="Arial" w:cs="Arial"/>
          <w:color w:val="1F497D" w:themeColor="text2"/>
        </w:rPr>
      </w:pPr>
    </w:p>
    <w:p w:rsidR="007B1D6A" w:rsidRPr="00D807DF" w:rsidRDefault="006F57EE" w:rsidP="003B650B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D807DF">
        <w:rPr>
          <w:rFonts w:ascii="Arial" w:hAnsi="Arial" w:cs="Arial"/>
          <w:color w:val="1F497D" w:themeColor="text2"/>
        </w:rPr>
        <w:t>Next meeting</w:t>
      </w:r>
      <w:r w:rsidR="00345BA2">
        <w:rPr>
          <w:rFonts w:ascii="Arial" w:hAnsi="Arial" w:cs="Arial"/>
          <w:color w:val="1F497D" w:themeColor="text2"/>
        </w:rPr>
        <w:t xml:space="preserve"> dates:  Friday, Oct.10, 2014; Friday, January 16, 2015; Friday, April 17, 2015</w:t>
      </w:r>
      <w:r w:rsidRPr="00D807DF">
        <w:rPr>
          <w:rFonts w:ascii="Arial" w:hAnsi="Arial" w:cs="Arial"/>
          <w:color w:val="1F497D" w:themeColor="text2"/>
        </w:rPr>
        <w:t xml:space="preserve">  </w:t>
      </w:r>
    </w:p>
    <w:sectPr w:rsidR="007B1D6A" w:rsidRPr="00D8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4266"/>
    <w:multiLevelType w:val="hybridMultilevel"/>
    <w:tmpl w:val="191A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533F9"/>
    <w:multiLevelType w:val="hybridMultilevel"/>
    <w:tmpl w:val="33B61C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410422"/>
    <w:multiLevelType w:val="hybridMultilevel"/>
    <w:tmpl w:val="30B4D9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7058DC"/>
    <w:multiLevelType w:val="hybridMultilevel"/>
    <w:tmpl w:val="57BC5F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7157B6"/>
    <w:multiLevelType w:val="hybridMultilevel"/>
    <w:tmpl w:val="2E60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43363"/>
    <w:multiLevelType w:val="hybridMultilevel"/>
    <w:tmpl w:val="24D46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2473E2"/>
    <w:multiLevelType w:val="hybridMultilevel"/>
    <w:tmpl w:val="F74472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9614B2"/>
    <w:multiLevelType w:val="hybridMultilevel"/>
    <w:tmpl w:val="3AC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1"/>
    <w:rsid w:val="00060FD4"/>
    <w:rsid w:val="000D26B0"/>
    <w:rsid w:val="00163B78"/>
    <w:rsid w:val="002C09D1"/>
    <w:rsid w:val="002C49C3"/>
    <w:rsid w:val="00345BA2"/>
    <w:rsid w:val="00354138"/>
    <w:rsid w:val="00437876"/>
    <w:rsid w:val="004F69B8"/>
    <w:rsid w:val="005A5FFC"/>
    <w:rsid w:val="006C2189"/>
    <w:rsid w:val="006D67E6"/>
    <w:rsid w:val="006F57EE"/>
    <w:rsid w:val="00797226"/>
    <w:rsid w:val="007B1D6A"/>
    <w:rsid w:val="007F7E25"/>
    <w:rsid w:val="0080775E"/>
    <w:rsid w:val="008253EE"/>
    <w:rsid w:val="008523D0"/>
    <w:rsid w:val="008D5CA8"/>
    <w:rsid w:val="00B42385"/>
    <w:rsid w:val="00C35441"/>
    <w:rsid w:val="00C41733"/>
    <w:rsid w:val="00C72227"/>
    <w:rsid w:val="00CF132E"/>
    <w:rsid w:val="00D807DF"/>
    <w:rsid w:val="00E50C11"/>
    <w:rsid w:val="00EB5E31"/>
    <w:rsid w:val="00F06CC9"/>
    <w:rsid w:val="00F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6FC5A-B086-4D8F-9D8D-2A9E674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0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35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9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8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8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5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0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docid=vEKf2Stzvci0IM&amp;tbnid=QnQ29wBdsFLFjM:&amp;ved=0CAUQjRw&amp;url=http://www.talkinbusiness.net/2012/09/training-employability-and-the-e-miles-employability-voucher-scheme/&amp;ei=XuE1U8XbJYaTyQHtuoDoDQ&amp;bvm=bv.63808443,d.aWc&amp;psig=AFQjCNEn-aYd5i3b_LOIzQR8Bcd7q5R-Ew&amp;ust=1396126304335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Utter, Darla</cp:lastModifiedBy>
  <cp:revision>2</cp:revision>
  <cp:lastPrinted>2014-01-16T22:54:00Z</cp:lastPrinted>
  <dcterms:created xsi:type="dcterms:W3CDTF">2015-01-15T22:50:00Z</dcterms:created>
  <dcterms:modified xsi:type="dcterms:W3CDTF">2015-01-15T22:50:00Z</dcterms:modified>
</cp:coreProperties>
</file>